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49" w:rsidRPr="00964149" w:rsidRDefault="00964149" w:rsidP="00964149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hu-HU"/>
        </w:rPr>
      </w:pPr>
      <w:r w:rsidRPr="00964149">
        <w:rPr>
          <w:rFonts w:ascii="Arial" w:eastAsia="Times New Roman" w:hAnsi="Arial" w:cs="Arial"/>
          <w:b/>
          <w:caps/>
          <w:color w:val="333333"/>
          <w:kern w:val="36"/>
          <w:sz w:val="32"/>
          <w:szCs w:val="32"/>
          <w:lang w:eastAsia="hu-HU"/>
        </w:rPr>
        <w:t xml:space="preserve">VÁLSÁGKEZELÉS, VAGY KLÍMAHISZTÉRIA? </w:t>
      </w:r>
      <w:bookmarkStart w:id="0" w:name="_GoBack"/>
      <w:bookmarkEnd w:id="0"/>
    </w:p>
    <w:p w:rsidR="00964149" w:rsidRPr="00964149" w:rsidRDefault="00964149" w:rsidP="00964149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  <w:lang w:eastAsia="hu-HU"/>
        </w:rPr>
      </w:pPr>
    </w:p>
    <w:p w:rsidR="00964149" w:rsidRPr="00964149" w:rsidRDefault="00964149" w:rsidP="00964149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  <w:lang w:eastAsia="hu-HU"/>
        </w:rPr>
      </w:pPr>
      <w:r w:rsidRPr="00964149">
        <w:rPr>
          <w:rFonts w:ascii="Arial" w:eastAsia="Times New Roman" w:hAnsi="Arial" w:cs="Arial"/>
          <w:caps/>
          <w:color w:val="333333"/>
          <w:kern w:val="36"/>
          <w:sz w:val="24"/>
          <w:szCs w:val="24"/>
          <w:lang w:eastAsia="hu-HU"/>
        </w:rPr>
        <w:t>Karc FM HANGOLÓ, 2019.09.25.</w:t>
      </w:r>
    </w:p>
    <w:p w:rsidR="00964149" w:rsidRPr="00964149" w:rsidRDefault="00964149" w:rsidP="00964149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caps/>
          <w:color w:val="333333"/>
          <w:kern w:val="36"/>
          <w:lang w:eastAsia="hu-HU"/>
        </w:rPr>
      </w:pPr>
    </w:p>
    <w:p w:rsidR="00964149" w:rsidRPr="00964149" w:rsidRDefault="00964149" w:rsidP="00964149">
      <w:pPr>
        <w:shd w:val="clear" w:color="auto" w:fill="FFFFFF"/>
        <w:spacing w:after="0" w:line="264" w:lineRule="atLeast"/>
        <w:textAlignment w:val="baseline"/>
        <w:outlineLvl w:val="0"/>
        <w:rPr>
          <w:rFonts w:ascii="Arial" w:eastAsia="Times New Roman" w:hAnsi="Arial" w:cs="Arial"/>
          <w:b/>
          <w:caps/>
          <w:color w:val="333333"/>
          <w:kern w:val="36"/>
          <w:lang w:eastAsia="hu-HU"/>
        </w:rPr>
      </w:pPr>
      <w:hyperlink r:id="rId7" w:history="1">
        <w:r w:rsidRPr="00964149">
          <w:rPr>
            <w:rStyle w:val="Hiperhivatkozs"/>
            <w:rFonts w:ascii="Arial" w:hAnsi="Arial" w:cs="Arial"/>
            <w:b/>
          </w:rPr>
          <w:t>https://karcfm.hu/2019/09/valsagkezeles-vagy-klimahiszteria-hangolo-2019-09-25/</w:t>
        </w:r>
      </w:hyperlink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  <w:r w:rsidRPr="00964149">
        <w:rPr>
          <w:rFonts w:ascii="Arial" w:eastAsia="Times New Roman" w:hAnsi="Arial" w:cs="Arial"/>
          <w:color w:val="4F4F4F"/>
          <w:sz w:val="24"/>
          <w:szCs w:val="24"/>
          <w:lang w:eastAsia="hu-HU"/>
        </w:rPr>
        <w:t>A széndioxid csökkentési program hangsúlyozása a klímaváltozás jelenségével kapcsolatban hamis, a politikai szándékoktól motivált irány – fogalmazott a Karc FM-en Szarka László Csaba akadémikus. Az MTA rendes tagja arra hívta fel a figyelmet, hogy a tudományos világban két meghatározó álláspont létezik az éghajlatváltozás okaival kapcsolatban. Az egyik csoport azt a véleményét osztja, mely szerint a tényszerűen végbemenő átlaghőmérséklet-emelkedést az ember által kibocsájtott, üvegház hatású gázok okozzák. A szkeptikusok viszont úgy vélekednek, hogy a klíma folyamatosan változik, aminek hátterében nagy hatású, de kiszámíthatatlan természeti folyamatok állnak, épp ezért hosszú távon nem lehetséges a változások előrejelzése. A geofizikus a legnagyobb problémát abban látja, hogy a tudományos vitát a politikusok, a média és az üzleti világ nem hagyja lefolytatni, hanem a kritikus álláspontot képviselőket egyszerűen kiszorítja a vitákból.</w:t>
      </w:r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  <w:r w:rsidRPr="00964149">
        <w:rPr>
          <w:rFonts w:ascii="Arial" w:eastAsia="Times New Roman" w:hAnsi="Arial" w:cs="Arial"/>
          <w:color w:val="4F4F4F"/>
          <w:sz w:val="24"/>
          <w:szCs w:val="24"/>
          <w:lang w:eastAsia="hu-HU"/>
        </w:rPr>
        <w:t>Ennek esik áldozatul az ENSZ Éghajlatváltozási Kormányközi Testülete (IPCC) is, amely csak látszólag tudományos testület – hívta fel a figyelmet Szarka László Csaba. Kifejtette: a testület számára kutatók tízezrei dolgoznak, akik számtalan értékes, tudományos információval látják el a szervezetet. Ezek között viszont sok olyan tanulmány is van, amelyekben kifejtik, hogy a klímaváltozás egy nem lineáris, kaotikus rendszer, amelyben az emberi tevékenység legfeljebb 20-25 százalékban játszik szerepet. Az ilyen eredmények azonban a döntéshozóknak készített vezetői összefoglalókból kimaradnak, így a politikusok felszínes, érdekek mentén irányított információk alapján hoznak döntéseket. Az akadémikus szerint amíg nem ismeri meg a diagnózist, addig nem lehet gyógyítani. Szarka László Csaba szerint a tisztán látás első feltétele, hogy a környezeti problémákat rendszerezetten lássák és ne mossanak mindent össze a klímaváltozással. A hulladék felhalmozódásának például nincs köze az éghajlathoz, viszont egyértelműen a globális fogyasztói társadalom bűne, hogy rászoktatta az emberiséget a felelőtlen fogyasztói kultúrára. Az édesvíz ugyancsak politikai játszmák és korrupció áldozatává vált azokban a térségekben, ahol eleve kevés a felszín alatti víz, “de itt is egyszerűbb a felmelegedés rovására írni a problémát.”</w:t>
      </w:r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  <w:r w:rsidRPr="00964149">
        <w:rPr>
          <w:rFonts w:ascii="Arial" w:eastAsia="Times New Roman" w:hAnsi="Arial" w:cs="Arial"/>
          <w:color w:val="4F4F4F"/>
          <w:sz w:val="24"/>
          <w:szCs w:val="24"/>
          <w:lang w:eastAsia="hu-HU"/>
        </w:rPr>
        <w:t>A klímavészhelyzet kihirdetése és a látszólag radikális karboncsökkentési intézkedés-csomagok, amelyekkel Nyugat-Európa több országában operálnak, megvalósíthatatlan látszatintézkedések – a geofizikus véleménye szerint. Szarka László Csaba úgy gondolja: ha mindenki betartja például a párizsi klímaegyezményt, a világ akkor is csak 80 százalékban használ fel fosszilis energiahordozót a jelenlegi 83 helyett. Az emberek energiaéhsége ugyanis annyira nagy, hogy azt a kirakatba állított, megújuló energiaforrásokból képtelenség lenne fedezni.</w:t>
      </w:r>
    </w:p>
    <w:p w:rsidR="00964149" w:rsidRPr="00964149" w:rsidRDefault="00964149" w:rsidP="0096414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  <w:r w:rsidRPr="00964149">
        <w:rPr>
          <w:rFonts w:ascii="Arial" w:eastAsia="Times New Roman" w:hAnsi="Arial" w:cs="Arial"/>
          <w:color w:val="4F4F4F"/>
          <w:sz w:val="24"/>
          <w:szCs w:val="24"/>
          <w:lang w:eastAsia="hu-HU"/>
        </w:rPr>
        <w:t xml:space="preserve">Az akadémikus példaként említette Németországot, ahol két energiarendszer működik: amikor elfogynak a megújuló készletek, akkor előveszik ott is a szén és kőolaj alapú energiatermelést. Szarka László Csaba ezzel együtt arra figyelmeztet, hogy Magyarországnak és a V4 országoknak nagyon kell vigyázniuk a természeti erőforrásaikra, mert – ahogy Czernai Rudolf akadémikus korábban megfogalmazta – „a klíma csak maszlag, a lényeg az energia”. Márpedig a Közép-Európai országokat </w:t>
      </w:r>
      <w:r w:rsidRPr="00964149">
        <w:rPr>
          <w:rFonts w:ascii="Arial" w:eastAsia="Times New Roman" w:hAnsi="Arial" w:cs="Arial"/>
          <w:color w:val="4F4F4F"/>
          <w:sz w:val="24"/>
          <w:szCs w:val="24"/>
          <w:lang w:eastAsia="hu-HU"/>
        </w:rPr>
        <w:lastRenderedPageBreak/>
        <w:t>az ásványkincsekre pályázó hatalmak az öngyilkosságba kergetnék, ha elfogadnák a karbonsemlegességet előíró egyezményeket.</w:t>
      </w:r>
    </w:p>
    <w:p w:rsidR="00964149" w:rsidRPr="00964149" w:rsidRDefault="00964149" w:rsidP="00964149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</w:p>
    <w:p w:rsidR="00964149" w:rsidRPr="00964149" w:rsidRDefault="00964149" w:rsidP="00964149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hu-HU"/>
        </w:rPr>
      </w:pPr>
      <w:r w:rsidRPr="00964149">
        <w:rPr>
          <w:rFonts w:ascii="Arial" w:eastAsia="Times New Roman" w:hAnsi="Arial" w:cs="Arial"/>
          <w:color w:val="4F4F4F"/>
          <w:sz w:val="24"/>
          <w:szCs w:val="24"/>
          <w:lang w:eastAsia="hu-HU"/>
        </w:rPr>
        <w:t>A magyar tudományos világban is nagyon szűk terepe van a valódi vitáknak – állapította meg az MTA rendes tagja. A geofizikus úgy látja: az aktív kutatóknak olyan projekteket kell kidolgozniuk, amelyeket főleg európai forrásokból finanszíroznak és amelyek kiírói csak az elfogadott klímanézet alátámasztását tartják támogathatónak. Szarka László Csaba szerint akkor lehetne közelebb kerülni a valódi tudományossághoz, ha a kutatási források 5-10 százalékát az alternatív elképzelések bemutatására fordítanák. Simon-Palov Judit interjúja.</w:t>
      </w:r>
    </w:p>
    <w:sectPr w:rsidR="00964149" w:rsidRPr="009641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5A" w:rsidRDefault="0041475A" w:rsidP="00964149">
      <w:pPr>
        <w:spacing w:after="0" w:line="240" w:lineRule="auto"/>
      </w:pPr>
      <w:r>
        <w:separator/>
      </w:r>
    </w:p>
  </w:endnote>
  <w:endnote w:type="continuationSeparator" w:id="0">
    <w:p w:rsidR="0041475A" w:rsidRDefault="0041475A" w:rsidP="009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286851"/>
      <w:docPartObj>
        <w:docPartGallery w:val="Page Numbers (Bottom of Page)"/>
        <w:docPartUnique/>
      </w:docPartObj>
    </w:sdtPr>
    <w:sdtContent>
      <w:p w:rsidR="00964149" w:rsidRDefault="0096414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77A">
          <w:rPr>
            <w:noProof/>
          </w:rPr>
          <w:t>1</w:t>
        </w:r>
        <w:r>
          <w:fldChar w:fldCharType="end"/>
        </w:r>
      </w:p>
    </w:sdtContent>
  </w:sdt>
  <w:p w:rsidR="00964149" w:rsidRDefault="009641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5A" w:rsidRDefault="0041475A" w:rsidP="00964149">
      <w:pPr>
        <w:spacing w:after="0" w:line="240" w:lineRule="auto"/>
      </w:pPr>
      <w:r>
        <w:separator/>
      </w:r>
    </w:p>
  </w:footnote>
  <w:footnote w:type="continuationSeparator" w:id="0">
    <w:p w:rsidR="0041475A" w:rsidRDefault="0041475A" w:rsidP="0096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7500"/>
    <w:multiLevelType w:val="multilevel"/>
    <w:tmpl w:val="AFB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49"/>
    <w:rsid w:val="0022277A"/>
    <w:rsid w:val="0041475A"/>
    <w:rsid w:val="0067082E"/>
    <w:rsid w:val="009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B1D27-7907-46CF-BDAB-6406970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149"/>
  </w:style>
  <w:style w:type="paragraph" w:styleId="llb">
    <w:name w:val="footer"/>
    <w:basedOn w:val="Norml"/>
    <w:link w:val="llbChar"/>
    <w:uiPriority w:val="99"/>
    <w:unhideWhenUsed/>
    <w:rsid w:val="009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149"/>
  </w:style>
  <w:style w:type="character" w:styleId="Hiperhivatkozs">
    <w:name w:val="Hyperlink"/>
    <w:basedOn w:val="Bekezdsalapbettpusa"/>
    <w:uiPriority w:val="99"/>
    <w:semiHidden/>
    <w:unhideWhenUsed/>
    <w:rsid w:val="00964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78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rcfm.hu/2019/09/valsagkezeles-vagy-klimahiszteria-hangolo-2019-09-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2019-09-28T07:49:00Z</dcterms:created>
  <dcterms:modified xsi:type="dcterms:W3CDTF">2019-09-28T08:03:00Z</dcterms:modified>
</cp:coreProperties>
</file>