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63" w:rsidRDefault="00E46F20" w:rsidP="00E46F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MTV M1, </w:t>
      </w:r>
      <w:r w:rsidR="00352D63">
        <w:rPr>
          <w:rFonts w:ascii="Arial" w:hAnsi="Arial" w:cs="Arial"/>
          <w:b/>
          <w:sz w:val="24"/>
          <w:szCs w:val="24"/>
        </w:rPr>
        <w:t>Summa, 2013. okt. 16.</w:t>
      </w:r>
    </w:p>
    <w:p w:rsidR="00352D63" w:rsidRDefault="00352D63" w:rsidP="00E46F20">
      <w:pPr>
        <w:spacing w:after="0"/>
        <w:rPr>
          <w:rFonts w:ascii="Arial" w:hAnsi="Arial" w:cs="Arial"/>
          <w:b/>
          <w:sz w:val="24"/>
          <w:szCs w:val="24"/>
        </w:rPr>
      </w:pPr>
    </w:p>
    <w:p w:rsidR="001250B7" w:rsidRDefault="00AB5A16" w:rsidP="00E46F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MOL-INA ÜGY</w:t>
      </w:r>
      <w:r w:rsidR="00F164FC">
        <w:rPr>
          <w:rFonts w:ascii="Arial" w:hAnsi="Arial" w:cs="Arial"/>
          <w:b/>
          <w:sz w:val="24"/>
          <w:szCs w:val="24"/>
        </w:rPr>
        <w:t xml:space="preserve"> </w:t>
      </w:r>
    </w:p>
    <w:p w:rsidR="00F164FC" w:rsidRPr="00F164FC" w:rsidRDefault="00F164FC" w:rsidP="00E46F20">
      <w:pPr>
        <w:spacing w:after="0"/>
        <w:rPr>
          <w:rFonts w:ascii="Arial" w:hAnsi="Arial" w:cs="Arial"/>
          <w:sz w:val="24"/>
          <w:szCs w:val="24"/>
        </w:rPr>
      </w:pPr>
      <w:r w:rsidRPr="00F164FC">
        <w:rPr>
          <w:rFonts w:ascii="Arial" w:hAnsi="Arial" w:cs="Arial"/>
          <w:sz w:val="24"/>
          <w:szCs w:val="24"/>
        </w:rPr>
        <w:t>Részletek az adásból</w:t>
      </w:r>
    </w:p>
    <w:p w:rsidR="00AB5A16" w:rsidRDefault="00AB5A16" w:rsidP="00AB5A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5A16" w:rsidRDefault="00021358" w:rsidP="00AB5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legutóbbi időszak egyik legtöbbet emlegetett témája a MOL-INA ügy volt. Ennek kapcsán több kérdés is felmerül. Miért fontos nekünk a MOL? Tekinthető-e multinak? Miért jó, ha regionálisan is terjeszkedik? És mi történik akkor, ha ez egy patrióta gazdaságpolitikával találkozik? Milyen gazdasági és politikai vetületei vannak az ügynek? Ezekre a kérdésekre keressük a választ a „Summa” mai adásában. </w:t>
      </w:r>
    </w:p>
    <w:p w:rsidR="00021358" w:rsidRDefault="00021358" w:rsidP="00AB5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Üdvözlöm Önöket. Tar Judit Titanilla vagyok, tartsanak velünk. </w:t>
      </w:r>
    </w:p>
    <w:p w:rsidR="00021358" w:rsidRDefault="00021358" w:rsidP="00AB5A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290" w:rsidRDefault="00021358" w:rsidP="00AB5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2003. nyarán a MOL 505 millió dollárért megvásárolta az INA egy részvénnyel több</w:t>
      </w:r>
      <w:r w:rsidR="00F164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mint 25 %-át és egyben az INA stratégiai partnere lett. </w:t>
      </w:r>
      <w:r w:rsidR="00916CBD">
        <w:rPr>
          <w:rFonts w:ascii="Arial" w:hAnsi="Arial" w:cs="Arial"/>
          <w:sz w:val="24"/>
          <w:szCs w:val="24"/>
        </w:rPr>
        <w:t xml:space="preserve">A MOL vétójoga révén gyakorlatilag irányító szerephez jutott a cégben. Öt évvel később újabb 22 %-nyi részvényt szerzett 873 millió Euróért. Ezzel tulajdonosi részesedése </w:t>
      </w:r>
      <w:r w:rsidR="00F164FC">
        <w:rPr>
          <w:rFonts w:ascii="Arial" w:hAnsi="Arial" w:cs="Arial"/>
          <w:sz w:val="24"/>
          <w:szCs w:val="24"/>
        </w:rPr>
        <w:t>47 % fölé emelkedett. Majd 2012</w:t>
      </w:r>
      <w:r w:rsidR="00352D63">
        <w:rPr>
          <w:rFonts w:ascii="Arial" w:hAnsi="Arial" w:cs="Arial"/>
          <w:sz w:val="24"/>
          <w:szCs w:val="24"/>
        </w:rPr>
        <w:t xml:space="preserve"> </w:t>
      </w:r>
      <w:r w:rsidR="00916CBD">
        <w:rPr>
          <w:rFonts w:ascii="Arial" w:hAnsi="Arial" w:cs="Arial"/>
          <w:sz w:val="24"/>
          <w:szCs w:val="24"/>
        </w:rPr>
        <w:t xml:space="preserve">végére az INA legnagyobb tulajdonosává vált. 2009-ben a MOL a 9 fős felügyelő bizottságba öt főt delegált. Ezzel megszerezte az INA management jogait. Ehhez a MOL és a horvát kormány szerződése adta a jogalapot. 2010-ben a horvát parlament vizsgálni kezdte az INA privatizációját. Majd 2011-ben </w:t>
      </w:r>
      <w:r w:rsidR="00EB1290">
        <w:rPr>
          <w:rFonts w:ascii="Arial" w:hAnsi="Arial" w:cs="Arial"/>
          <w:sz w:val="24"/>
          <w:szCs w:val="24"/>
        </w:rPr>
        <w:t xml:space="preserve">az </w:t>
      </w:r>
      <w:r w:rsidR="00916CBD">
        <w:rPr>
          <w:rFonts w:ascii="Arial" w:hAnsi="Arial" w:cs="Arial"/>
          <w:sz w:val="24"/>
          <w:szCs w:val="24"/>
        </w:rPr>
        <w:t xml:space="preserve">Ivo Szanader, korábbi horvát miniszterelnök elleni korrupciós nyomozás során meggyanúsították Hernádi Zsolt MOL vezérigazgatót is, hogy 10 millió Eurót fizetett Ivo Szanadernek </w:t>
      </w:r>
      <w:r w:rsidR="00EB1290">
        <w:rPr>
          <w:rFonts w:ascii="Arial" w:hAnsi="Arial" w:cs="Arial"/>
          <w:sz w:val="24"/>
          <w:szCs w:val="24"/>
        </w:rPr>
        <w:t>a management jogokért. Közben a horvát versenyfelügyelet nyilvános állásfoglalásban szögezte le, hogy a MOL törvényesen szerezte meg az INA irányí</w:t>
      </w:r>
      <w:r w:rsidR="00F164FC">
        <w:rPr>
          <w:rFonts w:ascii="Arial" w:hAnsi="Arial" w:cs="Arial"/>
          <w:sz w:val="24"/>
          <w:szCs w:val="24"/>
        </w:rPr>
        <w:t>tási jogait. Ivo Szanadert 2012</w:t>
      </w:r>
      <w:r w:rsidR="00EB1290">
        <w:rPr>
          <w:rFonts w:ascii="Arial" w:hAnsi="Arial" w:cs="Arial"/>
          <w:sz w:val="24"/>
          <w:szCs w:val="24"/>
        </w:rPr>
        <w:t xml:space="preserve"> őszén első fokon 10 évi szabadságvesztésre ítélték. Hernádi Zsolt ellen azóta</w:t>
      </w:r>
      <w:r w:rsidR="00F164FC">
        <w:rPr>
          <w:rFonts w:ascii="Arial" w:hAnsi="Arial" w:cs="Arial"/>
          <w:sz w:val="24"/>
          <w:szCs w:val="24"/>
        </w:rPr>
        <w:t>,</w:t>
      </w:r>
      <w:r w:rsidR="00EB1290">
        <w:rPr>
          <w:rFonts w:ascii="Arial" w:hAnsi="Arial" w:cs="Arial"/>
          <w:sz w:val="24"/>
          <w:szCs w:val="24"/>
        </w:rPr>
        <w:t xml:space="preserve">  európai elfogató parancs van érvényben és fent van az Interpol körözési listáján is. Itt tartunk ma. De mi lehet a háttérben?</w:t>
      </w:r>
    </w:p>
    <w:p w:rsidR="00BA625B" w:rsidRDefault="00BA625B" w:rsidP="00AB5A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5B" w:rsidRDefault="00F164FC" w:rsidP="00AB5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Szakértő</w:t>
      </w:r>
      <w:r w:rsidR="00756E01">
        <w:rPr>
          <w:rFonts w:ascii="Arial" w:hAnsi="Arial" w:cs="Arial"/>
          <w:b/>
          <w:sz w:val="24"/>
          <w:szCs w:val="24"/>
        </w:rPr>
        <w:t xml:space="preserve">: </w:t>
      </w:r>
      <w:r w:rsidR="00BA625B">
        <w:rPr>
          <w:rFonts w:ascii="Arial" w:hAnsi="Arial" w:cs="Arial"/>
          <w:sz w:val="24"/>
          <w:szCs w:val="24"/>
        </w:rPr>
        <w:t>Azt látjuk, hogy Kelet-Közép Európában is megjelent az a fajta patrióta gazdaságpolitika, ami a világgazdaság több más helyén is megjelent eddig pontokban, foltokban, akár az USA-nál a kikötő privatizálásánál, Kínában, Oroszországban vagy Japánban bizonyos külföldi konszernek beengedésében, vagy távoltartásában. Az a kérdés, hogy ez a fajta politika teret nyer-e, hogy az országok megpróbálják-e a stratégiai cégeket állami, közösségi tulajdonba venni. Ez egy tendencia, ami nem csak itt Kelet-Közép Európában zajlik le, hanem Nyugaton is. Baden-Würtenberg tartomány kivásárolta a francia államot a helyi áramellátó cégből. Tehát ez a folyamat felerősödik</w:t>
      </w:r>
      <w:r w:rsidR="00FC2863">
        <w:rPr>
          <w:rFonts w:ascii="Arial" w:hAnsi="Arial" w:cs="Arial"/>
          <w:sz w:val="24"/>
          <w:szCs w:val="24"/>
        </w:rPr>
        <w:t>,</w:t>
      </w:r>
      <w:r w:rsidR="00BA625B">
        <w:rPr>
          <w:rFonts w:ascii="Arial" w:hAnsi="Arial" w:cs="Arial"/>
          <w:sz w:val="24"/>
          <w:szCs w:val="24"/>
        </w:rPr>
        <w:t xml:space="preserve"> és ez azt jelenti, hogy az államnak ismét nagyobb szerepe lesz a gazdaságban, legalább is a stratégiai szektorokban. </w:t>
      </w:r>
    </w:p>
    <w:p w:rsidR="00BA625B" w:rsidRDefault="00BA625B" w:rsidP="00AB5A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344F" w:rsidRDefault="0060344F" w:rsidP="00AB5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MV: </w:t>
      </w:r>
      <w:r>
        <w:rPr>
          <w:rFonts w:ascii="Arial" w:hAnsi="Arial" w:cs="Arial"/>
          <w:sz w:val="24"/>
          <w:szCs w:val="24"/>
        </w:rPr>
        <w:tab/>
        <w:t>Egy olyan stratégiai vállalat, ami megtestesíti azt a víziót, amit a jelenlegi kormány megalakulásakor megfogalmazott éspedig, hogy regionálisan erős multikat, magyar multikat szeretne létrehozni.</w:t>
      </w:r>
    </w:p>
    <w:p w:rsidR="0060344F" w:rsidRDefault="0060344F" w:rsidP="00AB5A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5B" w:rsidRDefault="0060344F" w:rsidP="00AB5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</w:t>
      </w:r>
      <w:r w:rsidR="00FC2863">
        <w:rPr>
          <w:rFonts w:ascii="Arial" w:hAnsi="Arial" w:cs="Arial"/>
          <w:b/>
          <w:sz w:val="24"/>
          <w:szCs w:val="24"/>
        </w:rPr>
        <w:t xml:space="preserve">árosi </w:t>
      </w:r>
      <w:r>
        <w:rPr>
          <w:rFonts w:ascii="Arial" w:hAnsi="Arial" w:cs="Arial"/>
          <w:b/>
          <w:sz w:val="24"/>
          <w:szCs w:val="24"/>
        </w:rPr>
        <w:t>M</w:t>
      </w:r>
      <w:r w:rsidR="00FC2863">
        <w:rPr>
          <w:rFonts w:ascii="Arial" w:hAnsi="Arial" w:cs="Arial"/>
          <w:b/>
          <w:sz w:val="24"/>
          <w:szCs w:val="24"/>
        </w:rPr>
        <w:t>árton</w:t>
      </w:r>
      <w:r>
        <w:rPr>
          <w:rFonts w:ascii="Arial" w:hAnsi="Arial" w:cs="Arial"/>
          <w:b/>
          <w:sz w:val="24"/>
          <w:szCs w:val="24"/>
        </w:rPr>
        <w:t>:</w:t>
      </w:r>
      <w:r w:rsidR="00FC28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Egy nagy méret teszi azt lehetővé, hogy </w:t>
      </w:r>
      <w:r w:rsidR="00BA6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olyan fejlesztéseket hajtsanak végre, ami a versenytársakkal szemben előnyt generál. Tehát ez az alap. Ez azonban egy eléggé ritka és kedvező dolog, hogy Közép-Európában éppen itt nálunk a MOL fenn tudott maradni a privatizációt követően. Nagyon jó üzletpolitikát folytatott a tekintetben, hogy a szlovák finomítónak a megszerzésével elindult egy integráció, majd Horvátországba került le. Így azután egy olyan méret, olyan volumen jött létre, ami már életképessé vált. </w:t>
      </w:r>
    </w:p>
    <w:p w:rsidR="0060344F" w:rsidRDefault="0060344F" w:rsidP="00AB5A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344F" w:rsidRDefault="00FC2863" w:rsidP="00AB5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Szakértő</w:t>
      </w:r>
      <w:r w:rsidR="0060344F">
        <w:rPr>
          <w:rFonts w:ascii="Arial" w:hAnsi="Arial" w:cs="Arial"/>
          <w:b/>
          <w:sz w:val="24"/>
          <w:szCs w:val="24"/>
        </w:rPr>
        <w:t>:</w:t>
      </w:r>
      <w:r w:rsidR="0060344F">
        <w:rPr>
          <w:rFonts w:ascii="Arial" w:hAnsi="Arial" w:cs="Arial"/>
          <w:b/>
          <w:sz w:val="24"/>
          <w:szCs w:val="24"/>
        </w:rPr>
        <w:tab/>
      </w:r>
      <w:r w:rsidR="00756E01">
        <w:rPr>
          <w:rFonts w:ascii="Arial" w:hAnsi="Arial" w:cs="Arial"/>
          <w:sz w:val="24"/>
          <w:szCs w:val="24"/>
        </w:rPr>
        <w:t>Ha nemzeti tulajdonban, vagy részleges nemzeti tulajdonban vannak az energiaszolgáltatók, ha azok non-profit cégek, vagy legalábbis jobb tárgyalási pozícióban vannak azáltal, hogy a nemzeti kormányoknak befolyásuk van a cég politikájára, a cég tárgyalási pozíciójára, az a rezsicsökkentést is tudja szolgálni.</w:t>
      </w:r>
    </w:p>
    <w:p w:rsidR="00756E01" w:rsidRDefault="00756E01" w:rsidP="00AB5A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6E01" w:rsidRDefault="00756E01" w:rsidP="00AB5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JM: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Ahhoz, hogy az állam a közösség érdekében nagyobb befolyást tudjon gyakorolni piaci körülmények között – és ezt hangsúlyozni szeretném – ahhoz jelen kell lenni. Ha a piacon – </w:t>
      </w:r>
      <w:r w:rsidR="00FC2863">
        <w:rPr>
          <w:rFonts w:ascii="Arial" w:hAnsi="Arial" w:cs="Arial"/>
          <w:sz w:val="24"/>
          <w:szCs w:val="24"/>
        </w:rPr>
        <w:t xml:space="preserve">amit </w:t>
      </w:r>
      <w:r>
        <w:rPr>
          <w:rFonts w:ascii="Arial" w:hAnsi="Arial" w:cs="Arial"/>
          <w:sz w:val="24"/>
          <w:szCs w:val="24"/>
        </w:rPr>
        <w:t>éppen az Európai Unióhoz való csatlakozás ürügyén vettek el tőlünk ezek a nagy multinacionális cégek –  ott akarunk lenni, akkor tulajdonos</w:t>
      </w:r>
      <w:r w:rsidR="00193D89">
        <w:rPr>
          <w:rFonts w:ascii="Arial" w:hAnsi="Arial" w:cs="Arial"/>
          <w:sz w:val="24"/>
          <w:szCs w:val="24"/>
        </w:rPr>
        <w:t xml:space="preserve">nak </w:t>
      </w:r>
      <w:r>
        <w:rPr>
          <w:rFonts w:ascii="Arial" w:hAnsi="Arial" w:cs="Arial"/>
          <w:sz w:val="24"/>
          <w:szCs w:val="24"/>
        </w:rPr>
        <w:t xml:space="preserve">kell lenni. Vissza kell </w:t>
      </w:r>
      <w:r w:rsidR="00193D89">
        <w:rPr>
          <w:rFonts w:ascii="Arial" w:hAnsi="Arial" w:cs="Arial"/>
          <w:sz w:val="24"/>
          <w:szCs w:val="24"/>
        </w:rPr>
        <w:t xml:space="preserve">szerezni, vissza kell vásárolni, szemben azzal, amit a médiában lehet hallani, hogy „államosítanak”. Az egy kommunista találmány, ott elveszik a tulajdont, vagy nem fizetnek érte, vagy keveset fizetnek. Úgy mond </w:t>
      </w:r>
      <w:r w:rsidR="00FC2863">
        <w:rPr>
          <w:rFonts w:ascii="Arial" w:hAnsi="Arial" w:cs="Arial"/>
          <w:sz w:val="24"/>
          <w:szCs w:val="24"/>
        </w:rPr>
        <w:t>piac konform</w:t>
      </w:r>
      <w:r w:rsidR="00193D89">
        <w:rPr>
          <w:rFonts w:ascii="Arial" w:hAnsi="Arial" w:cs="Arial"/>
          <w:sz w:val="24"/>
          <w:szCs w:val="24"/>
        </w:rPr>
        <w:t xml:space="preserve"> módon csak úgy tudjuk visszaszerezni, ha visszavásároljuk. Igen ám, de szegények vagyunk. Többek között azért vagyunk szegények, mert éppen ezen cégeken keresztül, amelyeket privatizáltak</w:t>
      </w:r>
      <w:r w:rsidR="00FC2863">
        <w:rPr>
          <w:rFonts w:ascii="Arial" w:hAnsi="Arial" w:cs="Arial"/>
          <w:sz w:val="24"/>
          <w:szCs w:val="24"/>
        </w:rPr>
        <w:t>,</w:t>
      </w:r>
      <w:r w:rsidR="00193D89">
        <w:rPr>
          <w:rFonts w:ascii="Arial" w:hAnsi="Arial" w:cs="Arial"/>
          <w:sz w:val="24"/>
          <w:szCs w:val="24"/>
        </w:rPr>
        <w:t xml:space="preserve"> kiszivattyúztak rengeteg jövedelmet az országból. </w:t>
      </w:r>
    </w:p>
    <w:p w:rsidR="00193D89" w:rsidRDefault="00193D89" w:rsidP="00AB5A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3D89" w:rsidRDefault="00FC2863" w:rsidP="00AB5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Szakértő</w:t>
      </w:r>
      <w:r w:rsidR="00193D89">
        <w:rPr>
          <w:rFonts w:ascii="Arial" w:hAnsi="Arial" w:cs="Arial"/>
          <w:b/>
          <w:sz w:val="24"/>
          <w:szCs w:val="24"/>
        </w:rPr>
        <w:t xml:space="preserve">: </w:t>
      </w:r>
      <w:r w:rsidR="00193D89">
        <w:rPr>
          <w:rFonts w:ascii="Arial" w:hAnsi="Arial" w:cs="Arial"/>
          <w:sz w:val="24"/>
          <w:szCs w:val="24"/>
        </w:rPr>
        <w:tab/>
        <w:t>Ha vannak Magyarországon, Csehországban vagy éppen Lengyelországban és esetleg Horvátországban olyan cégek, amelyek nem csak az adott országban erősek, vagy nem egy Nyugat-Európai cégnek a leányvállalatai, hanem a régióban tudják egy nagyobb felvevő piac igényeit kielégíteni, az összeköti, megerősíti a közép-európai együttműködést gazdasági téren.</w:t>
      </w:r>
    </w:p>
    <w:p w:rsidR="00193D89" w:rsidRPr="00FC2863" w:rsidRDefault="00193D89" w:rsidP="00AB5A1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93D89" w:rsidRDefault="00FC2863" w:rsidP="00AB5A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2863">
        <w:rPr>
          <w:rFonts w:ascii="Arial" w:hAnsi="Arial" w:cs="Arial"/>
          <w:b/>
          <w:sz w:val="24"/>
          <w:szCs w:val="24"/>
        </w:rPr>
        <w:t>Szakértő</w:t>
      </w:r>
      <w:r w:rsidR="00193D89" w:rsidRPr="00FC2863">
        <w:rPr>
          <w:rFonts w:ascii="Arial" w:hAnsi="Arial" w:cs="Arial"/>
          <w:sz w:val="24"/>
          <w:szCs w:val="24"/>
        </w:rPr>
        <w:t>:</w:t>
      </w:r>
      <w:r w:rsidR="00193D89">
        <w:rPr>
          <w:rFonts w:ascii="Arial" w:hAnsi="Arial" w:cs="Arial"/>
          <w:sz w:val="24"/>
          <w:szCs w:val="24"/>
        </w:rPr>
        <w:tab/>
        <w:t>Ezek a r</w:t>
      </w:r>
      <w:r w:rsidR="00D70EE5">
        <w:rPr>
          <w:rFonts w:ascii="Arial" w:hAnsi="Arial" w:cs="Arial"/>
          <w:sz w:val="24"/>
          <w:szCs w:val="24"/>
        </w:rPr>
        <w:t>e</w:t>
      </w:r>
      <w:r w:rsidR="00193D89">
        <w:rPr>
          <w:rFonts w:ascii="Arial" w:hAnsi="Arial" w:cs="Arial"/>
          <w:sz w:val="24"/>
          <w:szCs w:val="24"/>
        </w:rPr>
        <w:t>gi</w:t>
      </w:r>
      <w:r w:rsidR="00D70EE5">
        <w:rPr>
          <w:rFonts w:ascii="Arial" w:hAnsi="Arial" w:cs="Arial"/>
          <w:sz w:val="24"/>
          <w:szCs w:val="24"/>
        </w:rPr>
        <w:t>o</w:t>
      </w:r>
      <w:r w:rsidR="00193D89">
        <w:rPr>
          <w:rFonts w:ascii="Arial" w:hAnsi="Arial" w:cs="Arial"/>
          <w:sz w:val="24"/>
          <w:szCs w:val="24"/>
        </w:rPr>
        <w:t>nális m</w:t>
      </w:r>
      <w:r w:rsidR="00D70EE5">
        <w:rPr>
          <w:rFonts w:ascii="Arial" w:hAnsi="Arial" w:cs="Arial"/>
          <w:sz w:val="24"/>
          <w:szCs w:val="24"/>
        </w:rPr>
        <w:t>ulti cégek egy olyan tudást, egy olyan cég kultúrát jelenítenek meg, egy olyan vonzó perspektívát jelentenek az egyetemistáknak, a fiatal szakemberek számára, ami jobb ha Budapesten van, akár a MOL-nál vagy más nagy magyar cégeknél, és ne vándoroljanak el Londonba, Frankfurtba, vagy máshová. Ez az első fontos szempont és a MOL ebben a legerősebb ilyen cég. A másik, hogy a MOL nemzetközileg jelen van Észak-Afrikában, az orosz területeken, Közel-Keleten is rendelkezik fúrási jogokkal, kitermelési jogokkal. Tehát ilyen szempontból nem mindegy, hogy Magyarország ellátását külföldiek biztosítják, vagy olyan cég, ami magyar többségben van és Budapestről irányítják.</w:t>
      </w:r>
    </w:p>
    <w:p w:rsidR="00784D68" w:rsidRDefault="00784D68" w:rsidP="00AB5A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4D68" w:rsidRPr="00784D68" w:rsidRDefault="00784D68" w:rsidP="00AB5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MV: </w:t>
      </w:r>
      <w:r>
        <w:rPr>
          <w:rFonts w:ascii="Arial" w:hAnsi="Arial" w:cs="Arial"/>
          <w:sz w:val="24"/>
          <w:szCs w:val="24"/>
        </w:rPr>
        <w:tab/>
        <w:t xml:space="preserve">A MOL-INA ügynek egyelőre még  nincs vége és hogy végül a politikai, vagy a gazdasági racionalitás győz-e ma még nem lehet tudni. Önök a Summa-t látták. </w:t>
      </w:r>
      <w:r>
        <w:rPr>
          <w:rFonts w:ascii="Arial" w:hAnsi="Arial" w:cs="Arial"/>
          <w:sz w:val="24"/>
          <w:szCs w:val="24"/>
        </w:rPr>
        <w:lastRenderedPageBreak/>
        <w:t xml:space="preserve">Köszönöm megtisztelő figyelmüket. Tartsanak velünk a jövő héten is  szerda este ismét találkozunk. Viszontlátásra. </w:t>
      </w:r>
    </w:p>
    <w:p w:rsidR="00EB1290" w:rsidRDefault="00EB1290" w:rsidP="00AB5A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1358" w:rsidRPr="00AB5A16" w:rsidRDefault="00EB1290" w:rsidP="00AB5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21358" w:rsidRPr="00AB5A16" w:rsidSect="00784D6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9A" w:rsidRDefault="0014449A" w:rsidP="00784D68">
      <w:pPr>
        <w:spacing w:after="0" w:line="240" w:lineRule="auto"/>
      </w:pPr>
      <w:r>
        <w:separator/>
      </w:r>
    </w:p>
  </w:endnote>
  <w:endnote w:type="continuationSeparator" w:id="1">
    <w:p w:rsidR="0014449A" w:rsidRDefault="0014449A" w:rsidP="0078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4719"/>
      <w:docPartObj>
        <w:docPartGallery w:val="Page Numbers (Bottom of Page)"/>
        <w:docPartUnique/>
      </w:docPartObj>
    </w:sdtPr>
    <w:sdtContent>
      <w:p w:rsidR="00784D68" w:rsidRDefault="00446BE8">
        <w:pPr>
          <w:pStyle w:val="llb"/>
          <w:jc w:val="center"/>
        </w:pPr>
        <w:fldSimple w:instr=" PAGE   \* MERGEFORMAT ">
          <w:r w:rsidR="00FC2863">
            <w:rPr>
              <w:noProof/>
            </w:rPr>
            <w:t>2</w:t>
          </w:r>
        </w:fldSimple>
      </w:p>
    </w:sdtContent>
  </w:sdt>
  <w:p w:rsidR="00784D68" w:rsidRDefault="00784D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9A" w:rsidRDefault="0014449A" w:rsidP="00784D68">
      <w:pPr>
        <w:spacing w:after="0" w:line="240" w:lineRule="auto"/>
      </w:pPr>
      <w:r>
        <w:separator/>
      </w:r>
    </w:p>
  </w:footnote>
  <w:footnote w:type="continuationSeparator" w:id="1">
    <w:p w:rsidR="0014449A" w:rsidRDefault="0014449A" w:rsidP="0078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A16"/>
    <w:rsid w:val="00021358"/>
    <w:rsid w:val="001250B7"/>
    <w:rsid w:val="0014449A"/>
    <w:rsid w:val="00193D89"/>
    <w:rsid w:val="00352D63"/>
    <w:rsid w:val="00446BE8"/>
    <w:rsid w:val="0060344F"/>
    <w:rsid w:val="00756E01"/>
    <w:rsid w:val="00784D68"/>
    <w:rsid w:val="00916CBD"/>
    <w:rsid w:val="00AB5A16"/>
    <w:rsid w:val="00BA625B"/>
    <w:rsid w:val="00D70EE5"/>
    <w:rsid w:val="00E46F20"/>
    <w:rsid w:val="00EA360E"/>
    <w:rsid w:val="00EB1290"/>
    <w:rsid w:val="00F164FC"/>
    <w:rsid w:val="00FC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0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8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84D68"/>
  </w:style>
  <w:style w:type="paragraph" w:styleId="llb">
    <w:name w:val="footer"/>
    <w:basedOn w:val="Norml"/>
    <w:link w:val="llbChar"/>
    <w:uiPriority w:val="99"/>
    <w:unhideWhenUsed/>
    <w:rsid w:val="0078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4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725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Jarosi</cp:lastModifiedBy>
  <cp:revision>3</cp:revision>
  <dcterms:created xsi:type="dcterms:W3CDTF">2013-10-27T18:30:00Z</dcterms:created>
  <dcterms:modified xsi:type="dcterms:W3CDTF">2013-10-27T18:39:00Z</dcterms:modified>
</cp:coreProperties>
</file>